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bookmarkStart w:id="0" w:name="_GoBack"/>
      <w:bookmarkEnd w:id="0"/>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sidR="002F3BF6">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sidR="002F3BF6">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w:t>
      </w:r>
      <w:r w:rsidR="002F3BF6">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Pr>
          <w:rFonts w:ascii="Times New Roman" w:eastAsia="Arial" w:hAnsi="Times New Roman" w:cs="Times New Roman"/>
          <w:color w:val="1A171C"/>
          <w:sz w:val="24"/>
          <w:szCs w:val="24"/>
          <w:shd w:val="clear" w:color="auto" w:fill="FFFFFF"/>
          <w:lang w:eastAsia="hu-HU" w:bidi="hu-HU"/>
        </w:rPr>
        <w:t xml:space="preserve"> igénybe venni</w:t>
      </w:r>
      <w:r w:rsidR="00D4021B">
        <w:rPr>
          <w:rFonts w:ascii="Times New Roman" w:eastAsia="Arial" w:hAnsi="Times New Roman" w:cs="Times New Roman"/>
          <w:color w:val="1A171C"/>
          <w:sz w:val="24"/>
          <w:szCs w:val="24"/>
          <w:shd w:val="clear" w:color="auto" w:fill="FFFFFF"/>
          <w:lang w:eastAsia="hu-HU" w:bidi="hu-HU"/>
        </w:rPr>
        <w:t xml:space="preserve"> vagy számukra az nem jár</w:t>
      </w:r>
      <w:r>
        <w:rPr>
          <w:rFonts w:ascii="Times New Roman" w:eastAsia="Arial" w:hAnsi="Times New Roman" w:cs="Times New Roman"/>
          <w:color w:val="1A171C"/>
          <w:sz w:val="24"/>
          <w:szCs w:val="24"/>
          <w:shd w:val="clear" w:color="auto" w:fill="FFFFFF"/>
          <w:lang w:eastAsia="hu-HU" w:bidi="hu-HU"/>
        </w:rPr>
        <w:t>.</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 xml:space="preserve">Kinek kell </w:t>
      </w:r>
      <w:proofErr w:type="spellStart"/>
      <w:r w:rsidRPr="002F3BF6">
        <w:rPr>
          <w:rFonts w:ascii="Times New Roman" w:eastAsia="Arial" w:hAnsi="Times New Roman" w:cs="Times New Roman"/>
          <w:b/>
          <w:i/>
          <w:color w:val="1A171C"/>
          <w:sz w:val="24"/>
          <w:szCs w:val="24"/>
          <w:shd w:val="clear" w:color="auto" w:fill="FFFFFF"/>
          <w:lang w:eastAsia="hu-HU" w:bidi="hu-HU"/>
        </w:rPr>
        <w:t>adatbejelentési</w:t>
      </w:r>
      <w:proofErr w:type="spellEnd"/>
      <w:r w:rsidRPr="002F3BF6">
        <w:rPr>
          <w:rFonts w:ascii="Times New Roman" w:eastAsia="Arial" w:hAnsi="Times New Roman" w:cs="Times New Roman"/>
          <w:b/>
          <w:i/>
          <w:color w:val="1A171C"/>
          <w:sz w:val="24"/>
          <w:szCs w:val="24"/>
          <w:shd w:val="clear" w:color="auto" w:fill="FFFFFF"/>
          <w:lang w:eastAsia="hu-HU" w:bidi="hu-HU"/>
        </w:rPr>
        <w:t xml:space="preserve"> nyomtatványt benyújtani?</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Az </w:t>
      </w:r>
      <w:proofErr w:type="spellStart"/>
      <w:r>
        <w:rPr>
          <w:rFonts w:ascii="Times New Roman" w:eastAsia="Arial" w:hAnsi="Times New Roman" w:cs="Times New Roman"/>
          <w:color w:val="1A171C"/>
          <w:sz w:val="24"/>
          <w:szCs w:val="24"/>
          <w:shd w:val="clear" w:color="auto" w:fill="FFFFFF"/>
          <w:lang w:eastAsia="hu-HU" w:bidi="hu-HU"/>
        </w:rPr>
        <w:t>adatbejelentési</w:t>
      </w:r>
      <w:proofErr w:type="spellEnd"/>
      <w:r>
        <w:rPr>
          <w:rFonts w:ascii="Times New Roman" w:eastAsia="Arial" w:hAnsi="Times New Roman" w:cs="Times New Roman"/>
          <w:color w:val="1A171C"/>
          <w:sz w:val="24"/>
          <w:szCs w:val="24"/>
          <w:shd w:val="clear" w:color="auto" w:fill="FFFFFF"/>
          <w:lang w:eastAsia="hu-HU" w:bidi="hu-HU"/>
        </w:rPr>
        <w:t xml:space="preserve">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r w:rsidR="00C42158">
        <w:rPr>
          <w:rFonts w:eastAsia="Arial"/>
          <w:color w:val="1A171C"/>
          <w:shd w:val="clear" w:color="auto" w:fill="FFFFFF"/>
          <w:lang w:bidi="hu-HU"/>
        </w:rPr>
        <w:t>.</w:t>
      </w:r>
    </w:p>
    <w:p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C42158" w:rsidRPr="00595C05"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Társasház, </w:t>
      </w:r>
      <w:proofErr w:type="spellStart"/>
      <w:r w:rsidRPr="00595C05">
        <w:rPr>
          <w:rFonts w:ascii="Times New Roman" w:hAnsi="Times New Roman" w:cs="Times New Roman"/>
          <w:sz w:val="24"/>
          <w:szCs w:val="24"/>
        </w:rPr>
        <w:t>-garázs</w:t>
      </w:r>
      <w:proofErr w:type="spellEnd"/>
      <w:r w:rsidRPr="00595C05">
        <w:rPr>
          <w:rFonts w:ascii="Times New Roman" w:hAnsi="Times New Roman" w:cs="Times New Roman"/>
          <w:sz w:val="24"/>
          <w:szCs w:val="24"/>
        </w:rPr>
        <w:t xml:space="preserve"> és </w:t>
      </w:r>
      <w:proofErr w:type="spellStart"/>
      <w:r w:rsidRPr="00595C05">
        <w:rPr>
          <w:rFonts w:ascii="Times New Roman" w:hAnsi="Times New Roman" w:cs="Times New Roman"/>
          <w:sz w:val="24"/>
          <w:szCs w:val="24"/>
        </w:rPr>
        <w:t>-üdülő</w:t>
      </w:r>
      <w:proofErr w:type="spellEnd"/>
      <w:r w:rsidRPr="00595C05">
        <w:rPr>
          <w:rFonts w:ascii="Times New Roman" w:hAnsi="Times New Roman" w:cs="Times New Roman"/>
          <w:sz w:val="24"/>
          <w:szCs w:val="24"/>
        </w:rPr>
        <w:t xml:space="preserve"> esetén a tulajdonosok önálló adóalanyok, a közös használatú helyiségek után az adó alanya az említett közösség.</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 xml:space="preserve">Abban az esetben, ha egy helyrajzi szám alatt több önálló adótárgy is található, ezekről az </w:t>
      </w:r>
      <w:proofErr w:type="spellStart"/>
      <w:r w:rsidR="00C42158">
        <w:rPr>
          <w:rFonts w:ascii="Times New Roman" w:hAnsi="Times New Roman" w:cs="Times New Roman"/>
          <w:sz w:val="24"/>
          <w:szCs w:val="24"/>
        </w:rPr>
        <w:t>adatbejelentési</w:t>
      </w:r>
      <w:proofErr w:type="spellEnd"/>
      <w:r w:rsidR="00C42158">
        <w:rPr>
          <w:rFonts w:ascii="Times New Roman" w:hAnsi="Times New Roman" w:cs="Times New Roman"/>
          <w:sz w:val="24"/>
          <w:szCs w:val="24"/>
        </w:rPr>
        <w:t xml:space="preserve"> nyomtatvány egyes betétlapjain, külön-külön kell számot adni.</w:t>
      </w:r>
    </w:p>
    <w:p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adózónak a határozat kézhezvételét követően kell az adót megfizetni a </w:t>
      </w:r>
      <w:proofErr w:type="gramStart"/>
      <w:r>
        <w:rPr>
          <w:rFonts w:ascii="Times New Roman" w:hAnsi="Times New Roman" w:cs="Times New Roman"/>
          <w:sz w:val="24"/>
          <w:szCs w:val="24"/>
        </w:rPr>
        <w:t>határozatban</w:t>
      </w:r>
      <w:proofErr w:type="gramEnd"/>
      <w:r>
        <w:rPr>
          <w:rFonts w:ascii="Times New Roman" w:hAnsi="Times New Roman" w:cs="Times New Roman"/>
          <w:sz w:val="24"/>
          <w:szCs w:val="24"/>
        </w:rPr>
        <w:t xml:space="preserve"> szereplő időpontokban és összegben (általában évente két részletben kell az adót megfizetni).</w:t>
      </w: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D7164F"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 xml:space="preserve">ban az </w:t>
      </w:r>
      <w:proofErr w:type="gramStart"/>
      <w:r w:rsidRPr="00D7164F">
        <w:rPr>
          <w:rFonts w:ascii="Times New Roman" w:hAnsi="Times New Roman" w:cs="Times New Roman"/>
          <w:sz w:val="24"/>
          <w:szCs w:val="24"/>
        </w:rPr>
        <w:t>adóalanyisággal</w:t>
      </w:r>
      <w:proofErr w:type="gramEnd"/>
      <w:r w:rsidRPr="00D7164F">
        <w:rPr>
          <w:rFonts w:ascii="Times New Roman" w:hAnsi="Times New Roman" w:cs="Times New Roman"/>
          <w:sz w:val="24"/>
          <w:szCs w:val="24"/>
        </w:rPr>
        <w:t xml:space="preserve">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nyomtatványt benyújtania. </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040728" w:rsidRDefault="00040728" w:rsidP="00040728">
      <w:pPr>
        <w:contextualSpacing/>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040728" w:rsidRDefault="00040728" w:rsidP="00040728">
      <w:pPr>
        <w:contextualSpacing/>
        <w:rPr>
          <w:rFonts w:ascii="Times New Roman" w:hAnsi="Times New Roman" w:cs="Times New Roman"/>
          <w:b/>
          <w:sz w:val="24"/>
          <w:szCs w:val="24"/>
        </w:rPr>
      </w:pPr>
    </w:p>
    <w:p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w:t>
      </w:r>
      <w:proofErr w:type="spellStart"/>
      <w:r w:rsidRPr="00CA4AE3">
        <w:rPr>
          <w:rFonts w:ascii="Times New Roman" w:hAnsi="Times New Roman" w:cs="Times New Roman"/>
          <w:sz w:val="24"/>
          <w:szCs w:val="24"/>
        </w:rPr>
        <w:t>X-el</w:t>
      </w:r>
      <w:proofErr w:type="spellEnd"/>
      <w:r w:rsidRPr="00CA4AE3">
        <w:rPr>
          <w:rFonts w:ascii="Times New Roman" w:hAnsi="Times New Roman" w:cs="Times New Roman"/>
          <w:sz w:val="24"/>
          <w:szCs w:val="24"/>
        </w:rPr>
        <w:t xml:space="preserve"> az adóalanyiságot generáló vagyoni értékű jog fajtáját is.</w:t>
      </w:r>
    </w:p>
    <w:p w:rsidR="00040728" w:rsidRPr="00CA4AE3" w:rsidRDefault="00040728" w:rsidP="00040728">
      <w:pPr>
        <w:contextualSpacing/>
        <w:jc w:val="both"/>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rsidR="00040728" w:rsidRPr="00EE3914" w:rsidRDefault="00040728" w:rsidP="00040728">
      <w:pPr>
        <w:ind w:left="1080"/>
        <w:contextualSpacing/>
        <w:rPr>
          <w:rFonts w:ascii="Times New Roman" w:hAnsi="Times New Roman" w:cs="Times New Roman"/>
          <w:sz w:val="24"/>
          <w:szCs w:val="24"/>
        </w:rPr>
      </w:pPr>
    </w:p>
    <w:p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040728" w:rsidRPr="004324EC" w:rsidRDefault="00040728" w:rsidP="00040728">
      <w:pPr>
        <w:pStyle w:val="Listaszerbekezds"/>
        <w:jc w:val="both"/>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D4021B" w:rsidRDefault="00D4021B" w:rsidP="00D4021B">
      <w:pPr>
        <w:spacing w:after="0" w:line="240" w:lineRule="auto"/>
        <w:ind w:left="1080"/>
        <w:contextualSpacing/>
        <w:rPr>
          <w:rFonts w:ascii="Times New Roman" w:hAnsi="Times New Roman" w:cs="Times New Roman"/>
          <w:sz w:val="24"/>
          <w:szCs w:val="24"/>
        </w:rPr>
      </w:pPr>
    </w:p>
    <w:p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Amennyiben az adóalany helyett képviselő nyújtja be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nyilatkozatot, úgy ennél a résznél,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kell jelölni, hogy a képviselő:</w:t>
      </w:r>
    </w:p>
    <w:p w:rsidR="00040728" w:rsidRDefault="00040728" w:rsidP="00040728">
      <w:pPr>
        <w:pStyle w:val="Listaszerbekezds"/>
        <w:numPr>
          <w:ilvl w:val="0"/>
          <w:numId w:val="28"/>
        </w:numPr>
      </w:pPr>
      <w:r>
        <w:t>állandó meghatalmazott</w:t>
      </w:r>
    </w:p>
    <w:p w:rsidR="00040728" w:rsidRDefault="00040728" w:rsidP="00040728">
      <w:pPr>
        <w:pStyle w:val="Listaszerbekezds"/>
        <w:numPr>
          <w:ilvl w:val="0"/>
          <w:numId w:val="28"/>
        </w:numPr>
      </w:pPr>
      <w:r>
        <w:t>eseti, meghatalmazotti minőségét meghatalmazás csatolásával igazoló meghatalmazott, vagy</w:t>
      </w:r>
    </w:p>
    <w:p w:rsidR="00040728" w:rsidRDefault="00040728" w:rsidP="00040728">
      <w:pPr>
        <w:pStyle w:val="Listaszerbekezds"/>
        <w:numPr>
          <w:ilvl w:val="0"/>
          <w:numId w:val="28"/>
        </w:numPr>
      </w:pPr>
      <w:r>
        <w:t>az önkormányzati adóhatósághoz bejelentett pénzügyi képviselő.</w:t>
      </w:r>
    </w:p>
    <w:p w:rsidR="00040728" w:rsidRDefault="00040728" w:rsidP="00D4021B">
      <w:pPr>
        <w:pStyle w:val="Listaszerbekezds"/>
      </w:pPr>
    </w:p>
    <w:p w:rsidR="00D4021B" w:rsidRDefault="00D4021B">
      <w:pPr>
        <w:rPr>
          <w:rFonts w:ascii="Times New Roman" w:eastAsia="Times New Roman" w:hAnsi="Times New Roman" w:cs="Times New Roman"/>
          <w:sz w:val="24"/>
          <w:szCs w:val="24"/>
          <w:lang w:eastAsia="hu-HU"/>
        </w:rPr>
      </w:pPr>
      <w:r>
        <w:br w:type="page"/>
      </w:r>
    </w:p>
    <w:p w:rsidR="00D4021B" w:rsidRPr="00AC2036" w:rsidRDefault="00D4021B" w:rsidP="00D4021B">
      <w:pPr>
        <w:pStyle w:val="Listaszerbekezds"/>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w:t>
      </w:r>
      <w:proofErr w:type="spellStart"/>
      <w:r w:rsidRPr="00B64805">
        <w:rPr>
          <w:rFonts w:ascii="Times New Roman" w:hAnsi="Times New Roman" w:cs="Times New Roman"/>
          <w:sz w:val="24"/>
          <w:szCs w:val="24"/>
        </w:rPr>
        <w:t>-a</w:t>
      </w:r>
      <w:proofErr w:type="spellEnd"/>
      <w:r w:rsidRPr="00B64805">
        <w:rPr>
          <w:rFonts w:ascii="Times New Roman" w:hAnsi="Times New Roman" w:cs="Times New Roman"/>
          <w:sz w:val="24"/>
          <w:szCs w:val="24"/>
        </w:rPr>
        <w:t xml:space="preserve">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azt is jelölni kell, hogy az új adótárgy építmény esetében milyen okból következett be az adókötelezettség:</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napot követő év első napján keletkezik, kivéve ha az adót az önkormányzat év közben vezette be, mert ekkor az adót bevezető rendelet hatályba lépése napján.</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D708BC" w:rsidRDefault="00040728" w:rsidP="00040728">
      <w:pPr>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D4021B" w:rsidRDefault="00D4021B"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rsidR="00040728" w:rsidRDefault="00040728" w:rsidP="00040728">
      <w:pPr>
        <w:pStyle w:val="Listaszerbekezds"/>
        <w:numPr>
          <w:ilvl w:val="0"/>
          <w:numId w:val="28"/>
        </w:numPr>
        <w:autoSpaceDE w:val="0"/>
        <w:autoSpaceDN w:val="0"/>
        <w:adjustRightInd w:val="0"/>
        <w:jc w:val="both"/>
      </w:pPr>
      <w:r>
        <w:t>többlakásos lakóépületben lévő lakás, vagy</w:t>
      </w:r>
    </w:p>
    <w:p w:rsidR="00040728" w:rsidRDefault="00040728" w:rsidP="00040728">
      <w:pPr>
        <w:pStyle w:val="Listaszerbekezds"/>
        <w:numPr>
          <w:ilvl w:val="0"/>
          <w:numId w:val="28"/>
        </w:numPr>
        <w:autoSpaceDE w:val="0"/>
        <w:autoSpaceDN w:val="0"/>
        <w:adjustRightInd w:val="0"/>
        <w:jc w:val="both"/>
      </w:pPr>
      <w:r>
        <w:t>üdülő.</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29214C" w:rsidRDefault="00040728" w:rsidP="00040728">
      <w:pPr>
        <w:ind w:left="1080"/>
        <w:contextualSpacing/>
        <w:rPr>
          <w:rFonts w:ascii="Times New Roman" w:hAnsi="Times New Roman" w:cs="Times New Roman"/>
          <w:sz w:val="24"/>
          <w:szCs w:val="24"/>
        </w:rPr>
      </w:pPr>
    </w:p>
    <w:p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(tetőtéri  helyiségekkel rendelkező lakás </w:t>
      </w:r>
      <w:proofErr w:type="gramStart"/>
      <w:r>
        <w:rPr>
          <w:rFonts w:ascii="Times New Roman" w:hAnsi="Times New Roman" w:cs="Times New Roman"/>
          <w:sz w:val="24"/>
          <w:szCs w:val="24"/>
        </w:rPr>
        <w:t>révén</w:t>
      </w:r>
      <w:proofErr w:type="gramEnd"/>
      <w:r>
        <w:rPr>
          <w:rFonts w:ascii="Times New Roman" w:hAnsi="Times New Roman" w:cs="Times New Roman"/>
          <w:sz w:val="24"/>
          <w:szCs w:val="24"/>
        </w:rPr>
        <w:t xml:space="preserve">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040728" w:rsidRDefault="00040728" w:rsidP="00040728">
      <w:pPr>
        <w:spacing w:after="0" w:line="240" w:lineRule="auto"/>
        <w:jc w:val="both"/>
        <w:rPr>
          <w:rFonts w:ascii="Times New Roman" w:hAnsi="Times New Roman" w:cs="Times New Roman"/>
          <w:sz w:val="24"/>
          <w:szCs w:val="24"/>
        </w:rPr>
      </w:pPr>
    </w:p>
    <w:p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w:t>
      </w:r>
      <w:proofErr w:type="gramStart"/>
      <w:r w:rsidRPr="00EB5064">
        <w:rPr>
          <w:rFonts w:ascii="Times New Roman" w:hAnsi="Times New Roman" w:cs="Times New Roman"/>
          <w:sz w:val="24"/>
          <w:szCs w:val="24"/>
        </w:rPr>
        <w:t>a</w:t>
      </w:r>
      <w:proofErr w:type="gramEnd"/>
      <w:r w:rsidRPr="00EB5064">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a lakások, illetve az üdülők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Pr>
          <w:rFonts w:ascii="Times New Roman" w:hAnsi="Times New Roman" w:cs="Times New Roman"/>
          <w:sz w:val="24"/>
          <w:szCs w:val="24"/>
        </w:rPr>
        <w:t>helyiség(</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Default="00040728" w:rsidP="00040728">
      <w:pPr>
        <w:spacing w:after="0" w:line="240" w:lineRule="auto"/>
        <w:jc w:val="both"/>
        <w:rPr>
          <w:rFonts w:ascii="Times New Roman" w:eastAsia="Calibri"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Default="00040728" w:rsidP="00040728">
      <w:pPr>
        <w:spacing w:after="0" w:line="240" w:lineRule="auto"/>
        <w:contextualSpacing/>
        <w:jc w:val="both"/>
        <w:rPr>
          <w:rFonts w:ascii="Times New Roman" w:hAnsi="Times New Roman" w:cs="Times New Roman"/>
          <w:sz w:val="24"/>
          <w:szCs w:val="24"/>
        </w:rPr>
      </w:pPr>
    </w:p>
    <w:p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D4021B" w:rsidRDefault="00D4021B" w:rsidP="00D4021B">
      <w:pPr>
        <w:spacing w:after="0" w:line="240" w:lineRule="auto"/>
        <w:contextualSpacing/>
        <w:jc w:val="both"/>
        <w:rPr>
          <w:rFonts w:ascii="Times New Roman" w:hAnsi="Times New Roman" w:cs="Times New Roman"/>
          <w:sz w:val="24"/>
          <w:szCs w:val="24"/>
        </w:rPr>
      </w:pPr>
    </w:p>
    <w:p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Pr="009E5FF4" w:rsidRDefault="00040728" w:rsidP="00040728">
      <w:pPr>
        <w:spacing w:after="0" w:line="240" w:lineRule="auto"/>
        <w:contextualSpacing/>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w:t>
      </w:r>
      <w:proofErr w:type="spellStart"/>
      <w:r>
        <w:rPr>
          <w:rFonts w:ascii="Times New Roman" w:hAnsi="Times New Roman" w:cs="Times New Roman"/>
          <w:sz w:val="24"/>
          <w:szCs w:val="24"/>
        </w:rPr>
        <w:t>apartmanház</w:t>
      </w:r>
      <w:proofErr w:type="spellEnd"/>
      <w:r>
        <w:rPr>
          <w:rFonts w:ascii="Times New Roman" w:hAnsi="Times New Roman" w:cs="Times New Roman"/>
          <w:sz w:val="24"/>
          <w:szCs w:val="24"/>
        </w:rPr>
        <w:t>) lelhető fel, akkor az egyes adótárgyakról önálló betétlapon kell számot adni.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rsidR="00040728" w:rsidRDefault="00040728" w:rsidP="00040728">
      <w:pPr>
        <w:spacing w:after="0" w:line="240" w:lineRule="auto"/>
        <w:contextualSpacing/>
        <w:jc w:val="both"/>
        <w:rPr>
          <w:rFonts w:ascii="Times New Roman" w:hAnsi="Times New Roman" w:cs="Times New Roman"/>
          <w:b/>
          <w:sz w:val="24"/>
          <w:szCs w:val="24"/>
        </w:rPr>
      </w:pPr>
    </w:p>
    <w:p w:rsidR="00040728" w:rsidRDefault="00040728" w:rsidP="0004072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tetésre váró épület, épületrész.</w:t>
      </w:r>
      <w:proofErr w:type="gramEnd"/>
      <w:r>
        <w:rPr>
          <w:rFonts w:ascii="Times New Roman" w:hAnsi="Times New Roman" w:cs="Times New Roman"/>
          <w:sz w:val="24"/>
          <w:szCs w:val="24"/>
        </w:rPr>
        <w:t xml:space="preserve">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040728" w:rsidRDefault="00040728" w:rsidP="00040728">
      <w:pPr>
        <w:spacing w:after="0" w:line="240" w:lineRule="auto"/>
        <w:jc w:val="both"/>
        <w:rPr>
          <w:rFonts w:ascii="Times New Roman" w:hAnsi="Times New Roman" w:cs="Times New Roman"/>
          <w:sz w:val="24"/>
          <w:szCs w:val="24"/>
        </w:rPr>
      </w:pPr>
    </w:p>
    <w:p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azt is jelölni kell, hogy az új adótárgy építmény esetében milyen aktus generálta az adókötelezettség keletkezését: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400081" w:rsidRDefault="00040728" w:rsidP="00040728">
      <w:pPr>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kereskedelmi egység </w:t>
      </w:r>
    </w:p>
    <w:p w:rsidR="00040728" w:rsidRDefault="00040728" w:rsidP="00040728">
      <w:pPr>
        <w:pStyle w:val="Listaszerbekezds"/>
        <w:numPr>
          <w:ilvl w:val="0"/>
          <w:numId w:val="28"/>
        </w:numPr>
        <w:autoSpaceDE w:val="0"/>
        <w:autoSpaceDN w:val="0"/>
        <w:adjustRightInd w:val="0"/>
        <w:jc w:val="both"/>
      </w:pPr>
      <w:r>
        <w:t>szállásépület, vagy</w:t>
      </w:r>
    </w:p>
    <w:p w:rsidR="00040728" w:rsidRDefault="00040728" w:rsidP="00040728">
      <w:pPr>
        <w:pStyle w:val="Listaszerbekezds"/>
        <w:numPr>
          <w:ilvl w:val="0"/>
          <w:numId w:val="28"/>
        </w:numPr>
        <w:autoSpaceDE w:val="0"/>
        <w:autoSpaceDN w:val="0"/>
        <w:adjustRightInd w:val="0"/>
        <w:jc w:val="both"/>
      </w:pPr>
      <w:r>
        <w:t>egyéb nem lakás céljára szolgáló épület.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Default="00040728" w:rsidP="00040728">
      <w:pPr>
        <w:contextualSpacing/>
        <w:rPr>
          <w:rFonts w:ascii="Times New Roman" w:hAnsi="Times New Roman" w:cs="Times New Roman"/>
          <w:sz w:val="24"/>
          <w:szCs w:val="24"/>
        </w:rPr>
      </w:pPr>
    </w:p>
    <w:p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w:t>
      </w:r>
      <w:proofErr w:type="gramStart"/>
      <w:r w:rsidRPr="000C51B8">
        <w:rPr>
          <w:rFonts w:ascii="Times New Roman" w:hAnsi="Times New Roman" w:cs="Times New Roman"/>
          <w:sz w:val="24"/>
          <w:szCs w:val="24"/>
        </w:rPr>
        <w:t>a</w:t>
      </w:r>
      <w:proofErr w:type="gramEnd"/>
      <w:r w:rsidRPr="000C51B8">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ezen adótárgyak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Pr>
          <w:rFonts w:ascii="Times New Roman" w:hAnsi="Times New Roman" w:cs="Times New Roman"/>
          <w:sz w:val="24"/>
          <w:szCs w:val="24"/>
        </w:rPr>
        <w:t>helyiség(</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040728" w:rsidRDefault="00040728" w:rsidP="00040728">
      <w:pPr>
        <w:spacing w:after="0" w:line="240" w:lineRule="auto"/>
        <w:contextualSpacing/>
        <w:jc w:val="both"/>
        <w:rPr>
          <w:rFonts w:ascii="Times New Roman" w:eastAsia="Calibri"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tényállás esetén tehát három feltétel egyidejű megvalósulásakor  áll fenn:</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Pr="00A04B10"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D4021B" w:rsidRDefault="00D4021B" w:rsidP="00D4021B">
      <w:pPr>
        <w:contextualSpacing/>
        <w:rPr>
          <w:rFonts w:ascii="Times New Roman" w:hAnsi="Times New Roman" w:cs="Times New Roman"/>
          <w:sz w:val="24"/>
          <w:szCs w:val="24"/>
        </w:rPr>
      </w:pPr>
    </w:p>
    <w:p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Default="00040728" w:rsidP="00040728">
      <w:pPr>
        <w:contextualSpacing/>
        <w:rPr>
          <w:rFonts w:ascii="Times New Roman" w:hAnsi="Times New Roman" w:cs="Times New Roman"/>
          <w:sz w:val="24"/>
          <w:szCs w:val="24"/>
        </w:rPr>
      </w:pPr>
    </w:p>
    <w:p w:rsidR="00040728" w:rsidRPr="00451EAB"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D14328" w:rsidRDefault="00D14328" w:rsidP="00040728">
      <w:pPr>
        <w:spacing w:after="0" w:line="240" w:lineRule="auto"/>
        <w:contextualSpacing/>
        <w:jc w:val="both"/>
        <w:rPr>
          <w:rFonts w:ascii="Times New Roman" w:hAnsi="Times New Roman" w:cs="Times New Roman"/>
          <w:b/>
          <w:sz w:val="24"/>
          <w:szCs w:val="24"/>
        </w:rPr>
      </w:pPr>
    </w:p>
    <w:p w:rsidR="00D14328" w:rsidRPr="002E2D52" w:rsidRDefault="00D14328" w:rsidP="00040728">
      <w:pPr>
        <w:spacing w:after="0" w:line="240" w:lineRule="auto"/>
        <w:contextualSpacing/>
        <w:jc w:val="both"/>
        <w:rPr>
          <w:rFonts w:ascii="Times New Roman" w:hAnsi="Times New Roman" w:cs="Times New Roman"/>
          <w:b/>
          <w:sz w:val="24"/>
          <w:szCs w:val="24"/>
        </w:rPr>
      </w:pPr>
    </w:p>
    <w:p w:rsidR="00040728" w:rsidRPr="002E2D52" w:rsidRDefault="00040728" w:rsidP="00040728">
      <w:pPr>
        <w:pStyle w:val="Listaszerbekezds"/>
        <w:numPr>
          <w:ilvl w:val="0"/>
          <w:numId w:val="30"/>
        </w:numPr>
        <w:jc w:val="both"/>
        <w:rPr>
          <w:b/>
        </w:rPr>
      </w:pPr>
      <w:r w:rsidRPr="002E2D52">
        <w:rPr>
          <w:b/>
        </w:rPr>
        <w:t>Az adótárgy megnevezése</w:t>
      </w:r>
    </w:p>
    <w:p w:rsidR="00040728" w:rsidRPr="00451EAB"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rsidR="00040728" w:rsidRPr="00D85C9A" w:rsidRDefault="00040728" w:rsidP="00040728">
      <w:pPr>
        <w:spacing w:after="0" w:line="240" w:lineRule="auto"/>
        <w:contextualSpacing/>
        <w:jc w:val="both"/>
        <w:rPr>
          <w:rFonts w:ascii="Times New Roman" w:hAnsi="Times New Roman" w:cs="Times New Roman"/>
          <w:sz w:val="24"/>
          <w:szCs w:val="24"/>
        </w:rPr>
      </w:pPr>
    </w:p>
    <w:p w:rsidR="00040728" w:rsidRPr="00D85C9A" w:rsidRDefault="00040728" w:rsidP="00040728">
      <w:pPr>
        <w:pStyle w:val="Listaszerbekezds"/>
        <w:numPr>
          <w:ilvl w:val="0"/>
          <w:numId w:val="30"/>
        </w:numPr>
        <w:jc w:val="both"/>
        <w:rPr>
          <w:b/>
        </w:rPr>
      </w:pPr>
      <w:r w:rsidRPr="00D85C9A">
        <w:rPr>
          <w:b/>
        </w:rPr>
        <w:t>Az építmény forgalmi értékét befolyásoló főbb műszaki paraméterek:</w:t>
      </w:r>
    </w:p>
    <w:p w:rsidR="00040728" w:rsidRPr="00451EAB"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pStyle w:val="Listaszerbekezds"/>
        <w:numPr>
          <w:ilvl w:val="0"/>
          <w:numId w:val="30"/>
        </w:numPr>
        <w:jc w:val="both"/>
      </w:pPr>
      <w:r w:rsidRPr="00C5188B">
        <w:rPr>
          <w:b/>
        </w:rPr>
        <w:t>Az építmény forgalmi értékét befolyásoló főbb használati jellemzői:</w:t>
      </w:r>
    </w:p>
    <w:p w:rsidR="00040728"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D4021B" w:rsidRDefault="00040728" w:rsidP="00040728">
      <w:pPr>
        <w:pStyle w:val="Listaszerbekezds"/>
        <w:numPr>
          <w:ilvl w:val="0"/>
          <w:numId w:val="30"/>
        </w:numPr>
        <w:jc w:val="both"/>
        <w:rPr>
          <w:b/>
        </w:rPr>
      </w:pPr>
      <w:r w:rsidRPr="00D4021B">
        <w:rPr>
          <w:b/>
        </w:rPr>
        <w:t>Dátum, aláírás, adózói felelősségvállalás az adat-bejelentési adatok helytállóságáért.</w:t>
      </w:r>
    </w:p>
    <w:p w:rsidR="00040728" w:rsidRPr="00F4364E"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E50F0C"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Pr="00AD0924" w:rsidRDefault="00040728" w:rsidP="00040728">
      <w:pPr>
        <w:contextualSpacing/>
        <w:jc w:val="both"/>
        <w:rPr>
          <w:rFonts w:ascii="Times New Roman" w:hAnsi="Times New Roman" w:cs="Times New Roman"/>
          <w:sz w:val="24"/>
          <w:szCs w:val="24"/>
        </w:rPr>
      </w:pPr>
    </w:p>
    <w:p w:rsidR="00040728" w:rsidRPr="00D7164F"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rsidR="00040728" w:rsidRPr="00D7164F"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sectPr w:rsidR="00040728"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3"/>
  </w:num>
  <w:num w:numId="5">
    <w:abstractNumId w:val="4"/>
  </w:num>
  <w:num w:numId="6">
    <w:abstractNumId w:val="6"/>
  </w:num>
  <w:num w:numId="7">
    <w:abstractNumId w:val="21"/>
  </w:num>
  <w:num w:numId="8">
    <w:abstractNumId w:val="14"/>
  </w:num>
  <w:num w:numId="9">
    <w:abstractNumId w:val="8"/>
  </w:num>
  <w:num w:numId="10">
    <w:abstractNumId w:val="7"/>
  </w:num>
  <w:num w:numId="11">
    <w:abstractNumId w:val="18"/>
  </w:num>
  <w:num w:numId="12">
    <w:abstractNumId w:val="19"/>
  </w:num>
  <w:num w:numId="13">
    <w:abstractNumId w:val="28"/>
  </w:num>
  <w:num w:numId="14">
    <w:abstractNumId w:val="24"/>
  </w:num>
  <w:num w:numId="15">
    <w:abstractNumId w:val="11"/>
  </w:num>
  <w:num w:numId="16">
    <w:abstractNumId w:val="22"/>
  </w:num>
  <w:num w:numId="17">
    <w:abstractNumId w:val="2"/>
  </w:num>
  <w:num w:numId="18">
    <w:abstractNumId w:val="27"/>
  </w:num>
  <w:num w:numId="19">
    <w:abstractNumId w:val="17"/>
  </w:num>
  <w:num w:numId="20">
    <w:abstractNumId w:val="9"/>
  </w:num>
  <w:num w:numId="21">
    <w:abstractNumId w:val="25"/>
  </w:num>
  <w:num w:numId="22">
    <w:abstractNumId w:val="26"/>
  </w:num>
  <w:num w:numId="23">
    <w:abstractNumId w:val="13"/>
  </w:num>
  <w:num w:numId="24">
    <w:abstractNumId w:val="0"/>
  </w:num>
  <w:num w:numId="25">
    <w:abstractNumId w:val="29"/>
  </w:num>
  <w:num w:numId="26">
    <w:abstractNumId w:val="5"/>
  </w:num>
  <w:num w:numId="27">
    <w:abstractNumId w:val="1"/>
  </w:num>
  <w:num w:numId="28">
    <w:abstractNumId w:val="30"/>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D2"/>
    <w:rsid w:val="0002493C"/>
    <w:rsid w:val="00040728"/>
    <w:rsid w:val="00051934"/>
    <w:rsid w:val="00141F73"/>
    <w:rsid w:val="001A3F7C"/>
    <w:rsid w:val="001F18F3"/>
    <w:rsid w:val="002477ED"/>
    <w:rsid w:val="00282441"/>
    <w:rsid w:val="002F3BF6"/>
    <w:rsid w:val="003B3FA0"/>
    <w:rsid w:val="0052139C"/>
    <w:rsid w:val="00537CB4"/>
    <w:rsid w:val="00590079"/>
    <w:rsid w:val="006B183B"/>
    <w:rsid w:val="0075585C"/>
    <w:rsid w:val="00887949"/>
    <w:rsid w:val="00936ED1"/>
    <w:rsid w:val="00AC324F"/>
    <w:rsid w:val="00B42D1C"/>
    <w:rsid w:val="00C41C3B"/>
    <w:rsid w:val="00C42158"/>
    <w:rsid w:val="00C46AA3"/>
    <w:rsid w:val="00C86F07"/>
    <w:rsid w:val="00D14328"/>
    <w:rsid w:val="00D4021B"/>
    <w:rsid w:val="00D70ED1"/>
    <w:rsid w:val="00F041B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5184</Words>
  <Characters>35777</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felhasznalo1</cp:lastModifiedBy>
  <cp:revision>16</cp:revision>
  <cp:lastPrinted>2020-12-17T10:58:00Z</cp:lastPrinted>
  <dcterms:created xsi:type="dcterms:W3CDTF">2020-12-17T08:26:00Z</dcterms:created>
  <dcterms:modified xsi:type="dcterms:W3CDTF">2021-01-05T07:55:00Z</dcterms:modified>
</cp:coreProperties>
</file>